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25"/>
        <w:gridCol w:w="6735"/>
        <w:tblGridChange w:id="0">
          <w:tblGrid>
            <w:gridCol w:w="2625"/>
            <w:gridCol w:w="67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Students Nova Scotia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Board of Directors </w:t>
            </w:r>
          </w:p>
          <w:p w:rsidR="00000000" w:rsidDel="00000000" w:rsidP="00000000" w:rsidRDefault="00000000" w:rsidRPr="00000000" w14:paraId="00000004">
            <w:pPr>
              <w:pageBreakBefore w:val="0"/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Meeting Minutes </w:t>
            </w:r>
          </w:p>
        </w:tc>
      </w:tr>
    </w:tbl>
    <w:p w:rsidR="00000000" w:rsidDel="00000000" w:rsidP="00000000" w:rsidRDefault="00000000" w:rsidRPr="00000000" w14:paraId="00000005">
      <w:pPr>
        <w:pageBreakBefore w:val="0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35"/>
        <w:gridCol w:w="6825"/>
        <w:tblGridChange w:id="0">
          <w:tblGrid>
            <w:gridCol w:w="2535"/>
            <w:gridCol w:w="68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Meeting Name: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Board Meeting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Meeting Date: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July 6th, 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Meeting Time: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2:05pm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Venue: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Conference Call (Zoom)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City: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Halifax</w:t>
            </w:r>
          </w:p>
        </w:tc>
      </w:tr>
    </w:tbl>
    <w:p w:rsidR="00000000" w:rsidDel="00000000" w:rsidP="00000000" w:rsidRDefault="00000000" w:rsidRPr="00000000" w14:paraId="00000010">
      <w:pPr>
        <w:pageBreakBefore w:val="0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35"/>
        <w:gridCol w:w="6825"/>
        <w:tblGridChange w:id="0">
          <w:tblGrid>
            <w:gridCol w:w="2535"/>
            <w:gridCol w:w="682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Attendees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Primary Delegates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ASU : Megan Cyr</w:t>
            </w:r>
          </w:p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NSCC : Brandi-Jean Lind</w:t>
            </w:r>
          </w:p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ST. FX: Jack Irvin</w:t>
            </w:r>
          </w:p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SMUSA: Adrian White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Secondary Delegates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ASU : Tanvi Dabas</w:t>
            </w:r>
          </w:p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NSCC: Kristen Howley</w:t>
            </w:r>
          </w:p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ST. FX: Naomi Stobbart</w:t>
            </w:r>
          </w:p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SMUSA: Kyle Cook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Other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Chair: Ben Fairhurst</w:t>
            </w:r>
          </w:p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Vice -Chair: Matthew Stanbrook </w:t>
            </w:r>
          </w:p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Executive Director: Lydia Houck </w:t>
            </w:r>
          </w:p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Policy Analyst: Sahana Kanabar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Absent: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Quorum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Yes </w:t>
            </w:r>
          </w:p>
        </w:tc>
      </w:tr>
    </w:tbl>
    <w:p w:rsidR="00000000" w:rsidDel="00000000" w:rsidP="00000000" w:rsidRDefault="00000000" w:rsidRPr="00000000" w14:paraId="00000027">
      <w:pPr>
        <w:pageBreakBefore w:val="0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jc w:val="center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jc w:val="center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jc w:val="center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jc w:val="center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jc w:val="center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jc w:val="center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jc w:val="center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jc w:val="center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jc w:val="center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jc w:val="center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jc w:val="center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jc w:val="center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StudentsNS Board Meeting </w:t>
      </w:r>
    </w:p>
    <w:p w:rsidR="00000000" w:rsidDel="00000000" w:rsidP="00000000" w:rsidRDefault="00000000" w:rsidRPr="00000000" w14:paraId="00000034">
      <w:pPr>
        <w:pageBreakBefore w:val="0"/>
        <w:jc w:val="center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July 6th, 2021, 2 pm AST </w:t>
      </w:r>
    </w:p>
    <w:p w:rsidR="00000000" w:rsidDel="00000000" w:rsidP="00000000" w:rsidRDefault="00000000" w:rsidRPr="00000000" w14:paraId="00000035">
      <w:pPr>
        <w:pageBreakBefore w:val="0"/>
        <w:jc w:val="center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Conference Call</w:t>
      </w:r>
    </w:p>
    <w:p w:rsidR="00000000" w:rsidDel="00000000" w:rsidP="00000000" w:rsidRDefault="00000000" w:rsidRPr="00000000" w14:paraId="00000036">
      <w:pPr>
        <w:pageBreakBefore w:val="0"/>
        <w:jc w:val="center"/>
        <w:rPr>
          <w:rFonts w:ascii="Proxima Nova" w:cs="Proxima Nova" w:eastAsia="Proxima Nova" w:hAnsi="Proxima Nova"/>
          <w:b w:val="1"/>
        </w:rPr>
      </w:pPr>
      <w:hyperlink r:id="rId6">
        <w:r w:rsidDel="00000000" w:rsidR="00000000" w:rsidRPr="00000000">
          <w:rPr>
            <w:rFonts w:ascii="Proxima Nova" w:cs="Proxima Nova" w:eastAsia="Proxima Nova" w:hAnsi="Proxima Nova"/>
            <w:b w:val="1"/>
            <w:color w:val="1155cc"/>
            <w:u w:val="single"/>
            <w:rtl w:val="0"/>
          </w:rPr>
          <w:t xml:space="preserve">https://us02web.zoom.us/j/8241633372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jc w:val="center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PROCEDURAL ITEMS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​(0:00) </w:t>
      </w:r>
    </w:p>
    <w:p w:rsidR="00000000" w:rsidDel="00000000" w:rsidP="00000000" w:rsidRDefault="00000000" w:rsidRPr="00000000" w14:paraId="0000003A">
      <w:pPr>
        <w:pageBreakBefore w:val="0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Roll Call</w:t>
      </w:r>
    </w:p>
    <w:p w:rsidR="00000000" w:rsidDel="00000000" w:rsidP="00000000" w:rsidRDefault="00000000" w:rsidRPr="00000000" w14:paraId="0000003C">
      <w:pPr>
        <w:pageBreakBefore w:val="0"/>
        <w:numPr>
          <w:ilvl w:val="0"/>
          <w:numId w:val="1"/>
        </w:numPr>
        <w:spacing w:after="0" w:afterAutospacing="0" w:before="240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Acadia Students’ Union</w:t>
      </w:r>
    </w:p>
    <w:p w:rsidR="00000000" w:rsidDel="00000000" w:rsidP="00000000" w:rsidRDefault="00000000" w:rsidRPr="00000000" w14:paraId="0000003D">
      <w:pPr>
        <w:pageBreakBefore w:val="0"/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Kingstec NSCC</w:t>
      </w:r>
    </w:p>
    <w:p w:rsidR="00000000" w:rsidDel="00000000" w:rsidP="00000000" w:rsidRDefault="00000000" w:rsidRPr="00000000" w14:paraId="0000003E">
      <w:pPr>
        <w:pageBreakBefore w:val="0"/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Marconi NSCC</w:t>
      </w:r>
    </w:p>
    <w:p w:rsidR="00000000" w:rsidDel="00000000" w:rsidP="00000000" w:rsidRDefault="00000000" w:rsidRPr="00000000" w14:paraId="0000003F">
      <w:pPr>
        <w:pageBreakBefore w:val="0"/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St. Francis Xavier University Students’ Union</w:t>
      </w:r>
    </w:p>
    <w:p w:rsidR="00000000" w:rsidDel="00000000" w:rsidP="00000000" w:rsidRDefault="00000000" w:rsidRPr="00000000" w14:paraId="00000040">
      <w:pPr>
        <w:pageBreakBefore w:val="0"/>
        <w:numPr>
          <w:ilvl w:val="0"/>
          <w:numId w:val="1"/>
        </w:numPr>
        <w:spacing w:after="240" w:before="0" w:beforeAutospacing="0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St. Mary’s University Students’ Association</w:t>
      </w:r>
    </w:p>
    <w:p w:rsidR="00000000" w:rsidDel="00000000" w:rsidP="00000000" w:rsidRDefault="00000000" w:rsidRPr="00000000" w14:paraId="00000041">
      <w:pPr>
        <w:pageBreakBefore w:val="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Call to Order :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2:05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pm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AST</w:t>
      </w:r>
    </w:p>
    <w:p w:rsidR="00000000" w:rsidDel="00000000" w:rsidP="00000000" w:rsidRDefault="00000000" w:rsidRPr="00000000" w14:paraId="00000042">
      <w:pPr>
        <w:pageBreakBefore w:val="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Approval of the Agenda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Vote: Passed Moved: SMUSA Seconded: NSCC</w:t>
      </w:r>
    </w:p>
    <w:p w:rsidR="00000000" w:rsidDel="00000000" w:rsidP="00000000" w:rsidRDefault="00000000" w:rsidRPr="00000000" w14:paraId="00000043">
      <w:pPr>
        <w:pageBreakBefore w:val="0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DISCUSSION AND APPROVAL</w:t>
      </w:r>
    </w:p>
    <w:p w:rsidR="00000000" w:rsidDel="00000000" w:rsidP="00000000" w:rsidRDefault="00000000" w:rsidRPr="00000000" w14:paraId="00000045">
      <w:pPr>
        <w:pageBreakBefore w:val="0"/>
        <w:numPr>
          <w:ilvl w:val="0"/>
          <w:numId w:val="2"/>
        </w:numPr>
        <w:spacing w:after="0" w:afterAutospacing="0" w:before="240" w:lineRule="auto"/>
        <w:ind w:left="720" w:hanging="360"/>
        <w:rPr>
          <w:rFonts w:ascii="Proxima Nova" w:cs="Proxima Nova" w:eastAsia="Proxima Nova" w:hAnsi="Proxima Nova"/>
          <w:sz w:val="21"/>
          <w:szCs w:val="2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1"/>
          <w:szCs w:val="21"/>
          <w:rtl w:val="0"/>
        </w:rPr>
        <w:t xml:space="preserve">1)  Approval of Minutes</w:t>
      </w:r>
    </w:p>
    <w:p w:rsidR="00000000" w:rsidDel="00000000" w:rsidP="00000000" w:rsidRDefault="00000000" w:rsidRPr="00000000" w14:paraId="00000046">
      <w:pPr>
        <w:pageBreakBefore w:val="0"/>
        <w:numPr>
          <w:ilvl w:val="1"/>
          <w:numId w:val="2"/>
        </w:numPr>
        <w:spacing w:after="0" w:afterAutospacing="0" w:before="0" w:beforeAutospacing="0" w:lineRule="auto"/>
        <w:ind w:left="1440" w:hanging="360"/>
        <w:rPr>
          <w:rFonts w:ascii="Proxima Nova" w:cs="Proxima Nova" w:eastAsia="Proxima Nova" w:hAnsi="Proxima Nova"/>
          <w:sz w:val="21"/>
          <w:szCs w:val="2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1"/>
          <w:szCs w:val="21"/>
          <w:rtl w:val="0"/>
        </w:rPr>
        <w:t xml:space="preserve">a)  Overview:</w:t>
      </w:r>
    </w:p>
    <w:p w:rsidR="00000000" w:rsidDel="00000000" w:rsidP="00000000" w:rsidRDefault="00000000" w:rsidRPr="00000000" w14:paraId="00000047">
      <w:pPr>
        <w:pageBreakBefore w:val="0"/>
        <w:numPr>
          <w:ilvl w:val="1"/>
          <w:numId w:val="2"/>
        </w:numPr>
        <w:spacing w:after="0" w:afterAutospacing="0" w:before="0" w:beforeAutospacing="0" w:lineRule="auto"/>
        <w:ind w:left="1440" w:hanging="360"/>
        <w:rPr>
          <w:rFonts w:ascii="Proxima Nova" w:cs="Proxima Nova" w:eastAsia="Proxima Nova" w:hAnsi="Proxima Nova"/>
          <w:sz w:val="21"/>
          <w:szCs w:val="2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1"/>
          <w:szCs w:val="21"/>
          <w:rtl w:val="0"/>
        </w:rPr>
        <w:t xml:space="preserve">b)  Approval Items: </w:t>
      </w:r>
      <w:r w:rsidDel="00000000" w:rsidR="00000000" w:rsidRPr="00000000">
        <w:rPr>
          <w:rFonts w:ascii="Proxima Nova" w:cs="Proxima Nova" w:eastAsia="Proxima Nova" w:hAnsi="Proxima Nova"/>
          <w:sz w:val="21"/>
          <w:szCs w:val="21"/>
          <w:rtl w:val="0"/>
        </w:rPr>
        <w:t xml:space="preserve">Be it resolved that the Board approves the minutes of June 16th Meeting. </w:t>
      </w:r>
    </w:p>
    <w:p w:rsidR="00000000" w:rsidDel="00000000" w:rsidP="00000000" w:rsidRDefault="00000000" w:rsidRPr="00000000" w14:paraId="00000048">
      <w:pPr>
        <w:pageBreakBefore w:val="0"/>
        <w:numPr>
          <w:ilvl w:val="1"/>
          <w:numId w:val="2"/>
        </w:numPr>
        <w:spacing w:after="0" w:afterAutospacing="0" w:before="0" w:beforeAutospacing="0" w:lineRule="auto"/>
        <w:ind w:left="1440" w:hanging="360"/>
        <w:rPr>
          <w:sz w:val="21"/>
          <w:szCs w:val="2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1"/>
          <w:szCs w:val="21"/>
          <w:rtl w:val="0"/>
        </w:rPr>
        <w:t xml:space="preserve">c)  Reference Items: </w:t>
      </w:r>
      <w:r w:rsidDel="00000000" w:rsidR="00000000" w:rsidRPr="00000000">
        <w:rPr>
          <w:rFonts w:ascii="Proxima Nova" w:cs="Proxima Nova" w:eastAsia="Proxima Nova" w:hAnsi="Proxima Nova"/>
          <w:sz w:val="21"/>
          <w:szCs w:val="21"/>
          <w:rtl w:val="0"/>
        </w:rPr>
        <w:t xml:space="preserve">June 16th Minutes </w:t>
      </w:r>
    </w:p>
    <w:p w:rsidR="00000000" w:rsidDel="00000000" w:rsidP="00000000" w:rsidRDefault="00000000" w:rsidRPr="00000000" w14:paraId="00000049">
      <w:pPr>
        <w:pageBreakBefore w:val="0"/>
        <w:numPr>
          <w:ilvl w:val="1"/>
          <w:numId w:val="2"/>
        </w:numPr>
        <w:spacing w:after="240" w:before="0" w:beforeAutospacing="0" w:lineRule="auto"/>
        <w:ind w:left="1440" w:hanging="360"/>
        <w:rPr>
          <w:sz w:val="21"/>
          <w:szCs w:val="2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1"/>
          <w:szCs w:val="21"/>
          <w:rtl w:val="0"/>
        </w:rPr>
        <w:t xml:space="preserve">d)  Vote:</w:t>
      </w:r>
      <w:r w:rsidDel="00000000" w:rsidR="00000000" w:rsidRPr="00000000">
        <w:rPr>
          <w:rFonts w:ascii="Proxima Nova" w:cs="Proxima Nova" w:eastAsia="Proxima Nova" w:hAnsi="Proxima Nova"/>
          <w:sz w:val="21"/>
          <w:szCs w:val="21"/>
          <w:rtl w:val="0"/>
        </w:rPr>
        <w:t xml:space="preserve">​ Passed Moved: SMUSA Seconded: NSCC Marconi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spacing w:after="240" w:before="240" w:line="240" w:lineRule="auto"/>
        <w:ind w:firstLine="720"/>
        <w:rPr>
          <w:rFonts w:ascii="Proxima Nova" w:cs="Proxima Nova" w:eastAsia="Proxima Nova" w:hAnsi="Proxima Nova"/>
          <w:b w:val="1"/>
          <w:sz w:val="21"/>
          <w:szCs w:val="2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1"/>
          <w:szCs w:val="21"/>
          <w:rtl w:val="0"/>
        </w:rPr>
        <w:t xml:space="preserve">2) Committee Appointments</w:t>
      </w:r>
    </w:p>
    <w:p w:rsidR="00000000" w:rsidDel="00000000" w:rsidP="00000000" w:rsidRDefault="00000000" w:rsidRPr="00000000" w14:paraId="0000004B">
      <w:pPr>
        <w:pageBreakBefore w:val="0"/>
        <w:spacing w:after="240" w:before="240" w:lineRule="auto"/>
        <w:ind w:left="1440" w:firstLine="0"/>
        <w:rPr>
          <w:rFonts w:ascii="Proxima Nova" w:cs="Proxima Nova" w:eastAsia="Proxima Nova" w:hAnsi="Proxima Nova"/>
          <w:sz w:val="21"/>
          <w:szCs w:val="2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1"/>
          <w:szCs w:val="21"/>
          <w:rtl w:val="0"/>
        </w:rPr>
        <w:t xml:space="preserve">a)  Overview: </w:t>
      </w:r>
      <w:r w:rsidDel="00000000" w:rsidR="00000000" w:rsidRPr="00000000">
        <w:rPr>
          <w:rFonts w:ascii="Proxima Nova" w:cs="Proxima Nova" w:eastAsia="Proxima Nova" w:hAnsi="Proxima Nova"/>
          <w:sz w:val="21"/>
          <w:szCs w:val="21"/>
          <w:rtl w:val="0"/>
        </w:rPr>
        <w:t xml:space="preserve">Executive Director                                                                                          </w:t>
      </w:r>
      <w:r w:rsidDel="00000000" w:rsidR="00000000" w:rsidRPr="00000000">
        <w:rPr>
          <w:rFonts w:ascii="Proxima Nova" w:cs="Proxima Nova" w:eastAsia="Proxima Nova" w:hAnsi="Proxima Nova"/>
          <w:b w:val="1"/>
          <w:sz w:val="21"/>
          <w:szCs w:val="21"/>
          <w:rtl w:val="0"/>
        </w:rPr>
        <w:t xml:space="preserve">b)  Approval Items: </w:t>
      </w:r>
      <w:r w:rsidDel="00000000" w:rsidR="00000000" w:rsidRPr="00000000">
        <w:rPr>
          <w:rFonts w:ascii="Proxima Nova" w:cs="Proxima Nova" w:eastAsia="Proxima Nova" w:hAnsi="Proxima Nova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4C">
      <w:pPr>
        <w:pageBreakBefore w:val="0"/>
        <w:spacing w:after="240" w:before="240" w:lineRule="auto"/>
        <w:ind w:left="1440" w:firstLine="0"/>
        <w:rPr>
          <w:rFonts w:ascii="Proxima Nova" w:cs="Proxima Nova" w:eastAsia="Proxima Nova" w:hAnsi="Proxima Nova"/>
          <w:sz w:val="21"/>
          <w:szCs w:val="21"/>
        </w:rPr>
      </w:pPr>
      <w:r w:rsidDel="00000000" w:rsidR="00000000" w:rsidRPr="00000000">
        <w:rPr>
          <w:rFonts w:ascii="Proxima Nova" w:cs="Proxima Nova" w:eastAsia="Proxima Nova" w:hAnsi="Proxima Nova"/>
          <w:sz w:val="21"/>
          <w:szCs w:val="21"/>
          <w:rtl w:val="0"/>
        </w:rPr>
        <w:t xml:space="preserve">BIRT Jack Irvin shall be removed from the Policy &amp; Governance Committees. </w:t>
      </w:r>
    </w:p>
    <w:p w:rsidR="00000000" w:rsidDel="00000000" w:rsidP="00000000" w:rsidRDefault="00000000" w:rsidRPr="00000000" w14:paraId="0000004D">
      <w:pPr>
        <w:pageBreakBefore w:val="0"/>
        <w:spacing w:after="240" w:before="240" w:lineRule="auto"/>
        <w:ind w:left="1440" w:firstLine="0"/>
        <w:rPr>
          <w:rFonts w:ascii="Proxima Nova" w:cs="Proxima Nova" w:eastAsia="Proxima Nova" w:hAnsi="Proxima Nova"/>
          <w:sz w:val="21"/>
          <w:szCs w:val="21"/>
        </w:rPr>
      </w:pPr>
      <w:r w:rsidDel="00000000" w:rsidR="00000000" w:rsidRPr="00000000">
        <w:rPr>
          <w:rFonts w:ascii="Proxima Nova" w:cs="Proxima Nova" w:eastAsia="Proxima Nova" w:hAnsi="Proxima Nova"/>
          <w:sz w:val="21"/>
          <w:szCs w:val="21"/>
          <w:rtl w:val="0"/>
        </w:rPr>
        <w:t xml:space="preserve">BIRT Naomi Stobart shall be appointed to the Policy &amp; Governance Committees.</w:t>
      </w:r>
    </w:p>
    <w:p w:rsidR="00000000" w:rsidDel="00000000" w:rsidP="00000000" w:rsidRDefault="00000000" w:rsidRPr="00000000" w14:paraId="0000004E">
      <w:pPr>
        <w:pageBreakBefore w:val="0"/>
        <w:spacing w:after="240" w:before="240" w:lineRule="auto"/>
        <w:ind w:left="1440" w:firstLine="0"/>
        <w:rPr>
          <w:rFonts w:ascii="Proxima Nova" w:cs="Proxima Nova" w:eastAsia="Proxima Nova" w:hAnsi="Proxima Nova"/>
          <w:sz w:val="21"/>
          <w:szCs w:val="21"/>
        </w:rPr>
      </w:pPr>
      <w:r w:rsidDel="00000000" w:rsidR="00000000" w:rsidRPr="00000000">
        <w:rPr>
          <w:rFonts w:ascii="Proxima Nova" w:cs="Proxima Nova" w:eastAsia="Proxima Nova" w:hAnsi="Proxima Nova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b w:val="1"/>
          <w:sz w:val="21"/>
          <w:szCs w:val="21"/>
          <w:rtl w:val="0"/>
        </w:rPr>
        <w:t xml:space="preserve">c)  Reference Items: </w:t>
      </w:r>
      <w:r w:rsidDel="00000000" w:rsidR="00000000" w:rsidRPr="00000000">
        <w:rPr>
          <w:rFonts w:ascii="Proxima Nova" w:cs="Proxima Nova" w:eastAsia="Proxima Nova" w:hAnsi="Proxima Nova"/>
          <w:sz w:val="21"/>
          <w:szCs w:val="21"/>
          <w:rtl w:val="0"/>
        </w:rPr>
        <w:tab/>
        <w:tab/>
        <w:tab/>
        <w:tab/>
        <w:tab/>
        <w:tab/>
        <w:tab/>
        <w:tab/>
        <w:t xml:space="preserve">            </w:t>
      </w:r>
      <w:r w:rsidDel="00000000" w:rsidR="00000000" w:rsidRPr="00000000">
        <w:rPr>
          <w:rFonts w:ascii="Proxima Nova" w:cs="Proxima Nova" w:eastAsia="Proxima Nova" w:hAnsi="Proxima Nova"/>
          <w:b w:val="1"/>
          <w:sz w:val="21"/>
          <w:szCs w:val="21"/>
          <w:rtl w:val="0"/>
        </w:rPr>
        <w:t xml:space="preserve">d)  Vote:</w:t>
      </w:r>
      <w:r w:rsidDel="00000000" w:rsidR="00000000" w:rsidRPr="00000000">
        <w:rPr>
          <w:rFonts w:ascii="Proxima Nova" w:cs="Proxima Nova" w:eastAsia="Proxima Nova" w:hAnsi="Proxima Nova"/>
          <w:sz w:val="21"/>
          <w:szCs w:val="21"/>
          <w:rtl w:val="0"/>
        </w:rPr>
        <w:t xml:space="preserve">​ Passed Moved: SMUSA Seconded: ASU </w:t>
      </w:r>
    </w:p>
    <w:p w:rsidR="00000000" w:rsidDel="00000000" w:rsidP="00000000" w:rsidRDefault="00000000" w:rsidRPr="00000000" w14:paraId="0000004F">
      <w:pPr>
        <w:pageBreakBefore w:val="0"/>
        <w:spacing w:after="240" w:before="240" w:line="240" w:lineRule="auto"/>
        <w:rPr>
          <w:rFonts w:ascii="Proxima Nova" w:cs="Proxima Nova" w:eastAsia="Proxima Nova" w:hAnsi="Proxima Nova"/>
          <w:b w:val="1"/>
          <w:sz w:val="21"/>
          <w:szCs w:val="2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1"/>
          <w:szCs w:val="21"/>
          <w:rtl w:val="0"/>
        </w:rPr>
        <w:t xml:space="preserve"> </w:t>
        <w:tab/>
        <w:t xml:space="preserve">3) Student Committee on AtlanticOER</w:t>
      </w:r>
    </w:p>
    <w:p w:rsidR="00000000" w:rsidDel="00000000" w:rsidP="00000000" w:rsidRDefault="00000000" w:rsidRPr="00000000" w14:paraId="00000050">
      <w:pPr>
        <w:pageBreakBefore w:val="0"/>
        <w:spacing w:after="240" w:before="240" w:line="240" w:lineRule="auto"/>
        <w:rPr>
          <w:rFonts w:ascii="Proxima Nova" w:cs="Proxima Nova" w:eastAsia="Proxima Nova" w:hAnsi="Proxima Nova"/>
          <w:sz w:val="21"/>
          <w:szCs w:val="2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1"/>
          <w:szCs w:val="21"/>
          <w:rtl w:val="0"/>
        </w:rPr>
        <w:tab/>
        <w:tab/>
        <w:t xml:space="preserve">a) </w:t>
      </w:r>
      <w:r w:rsidDel="00000000" w:rsidR="00000000" w:rsidRPr="00000000">
        <w:rPr>
          <w:rFonts w:ascii="Proxima Nova" w:cs="Proxima Nova" w:eastAsia="Proxima Nova" w:hAnsi="Proxima Nova"/>
          <w:sz w:val="21"/>
          <w:szCs w:val="21"/>
          <w:rtl w:val="0"/>
        </w:rPr>
        <w:t xml:space="preserve">Overview: Executive Director</w:t>
      </w:r>
    </w:p>
    <w:p w:rsidR="00000000" w:rsidDel="00000000" w:rsidP="00000000" w:rsidRDefault="00000000" w:rsidRPr="00000000" w14:paraId="00000051">
      <w:pPr>
        <w:pageBreakBefore w:val="0"/>
        <w:spacing w:after="240" w:before="240" w:line="240" w:lineRule="auto"/>
        <w:rPr>
          <w:rFonts w:ascii="Proxima Nova" w:cs="Proxima Nova" w:eastAsia="Proxima Nova" w:hAnsi="Proxima Nova"/>
          <w:b w:val="1"/>
          <w:sz w:val="21"/>
          <w:szCs w:val="21"/>
        </w:rPr>
      </w:pPr>
      <w:r w:rsidDel="00000000" w:rsidR="00000000" w:rsidRPr="00000000">
        <w:rPr>
          <w:rFonts w:ascii="Proxima Nova" w:cs="Proxima Nova" w:eastAsia="Proxima Nova" w:hAnsi="Proxima Nova"/>
          <w:sz w:val="21"/>
          <w:szCs w:val="21"/>
          <w:rtl w:val="0"/>
        </w:rPr>
        <w:tab/>
        <w:tab/>
      </w:r>
      <w:r w:rsidDel="00000000" w:rsidR="00000000" w:rsidRPr="00000000">
        <w:rPr>
          <w:rFonts w:ascii="Proxima Nova" w:cs="Proxima Nova" w:eastAsia="Proxima Nova" w:hAnsi="Proxima Nova"/>
          <w:b w:val="1"/>
          <w:sz w:val="21"/>
          <w:szCs w:val="21"/>
          <w:rtl w:val="0"/>
        </w:rPr>
        <w:t xml:space="preserve">b) Approval Items: N/A</w:t>
      </w:r>
    </w:p>
    <w:p w:rsidR="00000000" w:rsidDel="00000000" w:rsidP="00000000" w:rsidRDefault="00000000" w:rsidRPr="00000000" w14:paraId="00000052">
      <w:pPr>
        <w:pageBreakBefore w:val="0"/>
        <w:spacing w:after="240" w:before="240" w:line="240" w:lineRule="auto"/>
        <w:rPr>
          <w:rFonts w:ascii="Proxima Nova" w:cs="Proxima Nova" w:eastAsia="Proxima Nova" w:hAnsi="Proxima Nova"/>
          <w:b w:val="1"/>
          <w:sz w:val="21"/>
          <w:szCs w:val="2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1"/>
          <w:szCs w:val="21"/>
          <w:rtl w:val="0"/>
        </w:rPr>
        <w:tab/>
        <w:tab/>
        <w:t xml:space="preserve">c) Reference Items: N/A</w:t>
      </w:r>
    </w:p>
    <w:p w:rsidR="00000000" w:rsidDel="00000000" w:rsidP="00000000" w:rsidRDefault="00000000" w:rsidRPr="00000000" w14:paraId="00000053">
      <w:pPr>
        <w:pageBreakBefore w:val="0"/>
        <w:spacing w:after="240" w:before="240" w:line="240" w:lineRule="auto"/>
        <w:rPr>
          <w:rFonts w:ascii="Proxima Nova" w:cs="Proxima Nova" w:eastAsia="Proxima Nova" w:hAnsi="Proxima Nova"/>
          <w:sz w:val="21"/>
          <w:szCs w:val="2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1"/>
          <w:szCs w:val="21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spacing w:after="240" w:before="240" w:line="240" w:lineRule="auto"/>
        <w:rPr>
          <w:rFonts w:ascii="Proxima Nova" w:cs="Proxima Nova" w:eastAsia="Proxima Nova" w:hAnsi="Proxima Nov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spacing w:after="240" w:before="240" w:line="240" w:lineRule="auto"/>
        <w:rPr>
          <w:rFonts w:ascii="Proxima Nova" w:cs="Proxima Nova" w:eastAsia="Proxima Nova" w:hAnsi="Proxima Nova"/>
          <w:b w:val="1"/>
          <w:sz w:val="21"/>
          <w:szCs w:val="21"/>
        </w:rPr>
      </w:pPr>
      <w:r w:rsidDel="00000000" w:rsidR="00000000" w:rsidRPr="00000000">
        <w:rPr>
          <w:rFonts w:ascii="Proxima Nova" w:cs="Proxima Nova" w:eastAsia="Proxima Nova" w:hAnsi="Proxima Nova"/>
          <w:sz w:val="21"/>
          <w:szCs w:val="21"/>
          <w:rtl w:val="0"/>
        </w:rPr>
        <w:tab/>
      </w:r>
      <w:r w:rsidDel="00000000" w:rsidR="00000000" w:rsidRPr="00000000">
        <w:rPr>
          <w:rFonts w:ascii="Proxima Nova" w:cs="Proxima Nova" w:eastAsia="Proxima Nova" w:hAnsi="Proxima Nova"/>
          <w:b w:val="1"/>
          <w:sz w:val="21"/>
          <w:szCs w:val="21"/>
          <w:rtl w:val="0"/>
        </w:rPr>
        <w:t xml:space="preserve">4) Information and Terms of Reference for Tenancy Rights Workshop</w:t>
      </w:r>
    </w:p>
    <w:p w:rsidR="00000000" w:rsidDel="00000000" w:rsidP="00000000" w:rsidRDefault="00000000" w:rsidRPr="00000000" w14:paraId="00000056">
      <w:pPr>
        <w:pageBreakBefore w:val="0"/>
        <w:spacing w:after="240" w:before="240" w:line="240" w:lineRule="auto"/>
        <w:rPr>
          <w:rFonts w:ascii="Proxima Nova" w:cs="Proxima Nova" w:eastAsia="Proxima Nova" w:hAnsi="Proxima Nova"/>
          <w:sz w:val="21"/>
          <w:szCs w:val="2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1"/>
          <w:szCs w:val="21"/>
          <w:rtl w:val="0"/>
        </w:rPr>
        <w:tab/>
        <w:tab/>
        <w:t xml:space="preserve">a) Overview: </w:t>
      </w:r>
      <w:r w:rsidDel="00000000" w:rsidR="00000000" w:rsidRPr="00000000">
        <w:rPr>
          <w:rFonts w:ascii="Proxima Nova" w:cs="Proxima Nova" w:eastAsia="Proxima Nova" w:hAnsi="Proxima Nova"/>
          <w:sz w:val="21"/>
          <w:szCs w:val="21"/>
          <w:rtl w:val="0"/>
        </w:rPr>
        <w:t xml:space="preserve">Kyle Cook</w:t>
      </w:r>
    </w:p>
    <w:p w:rsidR="00000000" w:rsidDel="00000000" w:rsidP="00000000" w:rsidRDefault="00000000" w:rsidRPr="00000000" w14:paraId="00000057">
      <w:pPr>
        <w:pageBreakBefore w:val="0"/>
        <w:spacing w:after="240" w:before="240" w:line="240" w:lineRule="auto"/>
        <w:rPr>
          <w:rFonts w:ascii="Proxima Nova" w:cs="Proxima Nova" w:eastAsia="Proxima Nova" w:hAnsi="Proxima Nova"/>
          <w:b w:val="1"/>
          <w:sz w:val="21"/>
          <w:szCs w:val="21"/>
        </w:rPr>
      </w:pPr>
      <w:r w:rsidDel="00000000" w:rsidR="00000000" w:rsidRPr="00000000">
        <w:rPr>
          <w:rFonts w:ascii="Proxima Nova" w:cs="Proxima Nova" w:eastAsia="Proxima Nova" w:hAnsi="Proxima Nova"/>
          <w:sz w:val="21"/>
          <w:szCs w:val="21"/>
          <w:rtl w:val="0"/>
        </w:rPr>
        <w:tab/>
        <w:tab/>
      </w:r>
      <w:r w:rsidDel="00000000" w:rsidR="00000000" w:rsidRPr="00000000">
        <w:rPr>
          <w:rFonts w:ascii="Proxima Nova" w:cs="Proxima Nova" w:eastAsia="Proxima Nova" w:hAnsi="Proxima Nova"/>
          <w:b w:val="1"/>
          <w:sz w:val="21"/>
          <w:szCs w:val="21"/>
          <w:rtl w:val="0"/>
        </w:rPr>
        <w:t xml:space="preserve">b) Approval Items: </w:t>
      </w:r>
    </w:p>
    <w:p w:rsidR="00000000" w:rsidDel="00000000" w:rsidP="00000000" w:rsidRDefault="00000000" w:rsidRPr="00000000" w14:paraId="00000058">
      <w:pPr>
        <w:pageBreakBefore w:val="0"/>
        <w:spacing w:after="240" w:before="240" w:line="240" w:lineRule="auto"/>
        <w:rPr>
          <w:rFonts w:ascii="Proxima Nova" w:cs="Proxima Nova" w:eastAsia="Proxima Nova" w:hAnsi="Proxima Nova"/>
          <w:sz w:val="21"/>
          <w:szCs w:val="21"/>
        </w:rPr>
      </w:pPr>
      <w:r w:rsidDel="00000000" w:rsidR="00000000" w:rsidRPr="00000000">
        <w:rPr>
          <w:rFonts w:ascii="Proxima Nova" w:cs="Proxima Nova" w:eastAsia="Proxima Nova" w:hAnsi="Proxima Nova"/>
          <w:sz w:val="21"/>
          <w:szCs w:val="21"/>
          <w:rtl w:val="0"/>
        </w:rPr>
        <w:tab/>
        <w:tab/>
      </w:r>
      <w:r w:rsidDel="00000000" w:rsidR="00000000" w:rsidRPr="00000000">
        <w:rPr>
          <w:rFonts w:ascii="Proxima Nova" w:cs="Proxima Nova" w:eastAsia="Proxima Nova" w:hAnsi="Proxima Nova"/>
          <w:b w:val="1"/>
          <w:sz w:val="21"/>
          <w:szCs w:val="21"/>
          <w:rtl w:val="0"/>
        </w:rPr>
        <w:t xml:space="preserve">c) Reference Items: </w:t>
      </w:r>
      <w:r w:rsidDel="00000000" w:rsidR="00000000" w:rsidRPr="00000000">
        <w:rPr>
          <w:rFonts w:ascii="Proxima Nova" w:cs="Proxima Nova" w:eastAsia="Proxima Nova" w:hAnsi="Proxima Nova"/>
          <w:sz w:val="21"/>
          <w:szCs w:val="21"/>
          <w:rtl w:val="0"/>
        </w:rPr>
        <w:t xml:space="preserve">Document of TOR</w:t>
      </w:r>
    </w:p>
    <w:p w:rsidR="00000000" w:rsidDel="00000000" w:rsidP="00000000" w:rsidRDefault="00000000" w:rsidRPr="00000000" w14:paraId="00000059">
      <w:pPr>
        <w:pageBreakBefore w:val="0"/>
        <w:spacing w:after="240" w:before="240" w:line="240" w:lineRule="auto"/>
        <w:rPr>
          <w:rFonts w:ascii="Proxima Nova" w:cs="Proxima Nova" w:eastAsia="Proxima Nova" w:hAnsi="Proxima Nova"/>
          <w:sz w:val="21"/>
          <w:szCs w:val="21"/>
        </w:rPr>
      </w:pPr>
      <w:r w:rsidDel="00000000" w:rsidR="00000000" w:rsidRPr="00000000">
        <w:rPr>
          <w:rFonts w:ascii="Proxima Nova" w:cs="Proxima Nova" w:eastAsia="Proxima Nova" w:hAnsi="Proxima Nova"/>
          <w:sz w:val="21"/>
          <w:szCs w:val="21"/>
          <w:rtl w:val="0"/>
        </w:rPr>
        <w:tab/>
      </w:r>
    </w:p>
    <w:p w:rsidR="00000000" w:rsidDel="00000000" w:rsidP="00000000" w:rsidRDefault="00000000" w:rsidRPr="00000000" w14:paraId="0000005A">
      <w:pPr>
        <w:pageBreakBefore w:val="0"/>
        <w:spacing w:after="240" w:before="240" w:line="240" w:lineRule="auto"/>
        <w:rPr>
          <w:rFonts w:ascii="Proxima Nova" w:cs="Proxima Nova" w:eastAsia="Proxima Nova" w:hAnsi="Proxima Nov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spacing w:after="240" w:before="240" w:line="240" w:lineRule="auto"/>
        <w:ind w:firstLine="720"/>
        <w:rPr>
          <w:rFonts w:ascii="Proxima Nova" w:cs="Proxima Nova" w:eastAsia="Proxima Nova" w:hAnsi="Proxima Nova"/>
          <w:b w:val="1"/>
          <w:sz w:val="21"/>
          <w:szCs w:val="2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1"/>
          <w:szCs w:val="21"/>
          <w:rtl w:val="0"/>
        </w:rPr>
        <w:t xml:space="preserve">5) Vaccination Promotion Campaigns</w:t>
      </w:r>
    </w:p>
    <w:p w:rsidR="00000000" w:rsidDel="00000000" w:rsidP="00000000" w:rsidRDefault="00000000" w:rsidRPr="00000000" w14:paraId="0000005C">
      <w:pPr>
        <w:pageBreakBefore w:val="0"/>
        <w:spacing w:after="240" w:before="240" w:line="240" w:lineRule="auto"/>
        <w:ind w:left="720" w:firstLine="0"/>
        <w:rPr>
          <w:rFonts w:ascii="Proxima Nova" w:cs="Proxima Nova" w:eastAsia="Proxima Nova" w:hAnsi="Proxima Nova"/>
          <w:sz w:val="21"/>
          <w:szCs w:val="2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1"/>
          <w:szCs w:val="21"/>
          <w:rtl w:val="0"/>
        </w:rPr>
        <w:tab/>
        <w:t xml:space="preserve">a) Overview: </w:t>
      </w:r>
      <w:r w:rsidDel="00000000" w:rsidR="00000000" w:rsidRPr="00000000">
        <w:rPr>
          <w:rFonts w:ascii="Proxima Nova" w:cs="Proxima Nova" w:eastAsia="Proxima Nova" w:hAnsi="Proxima Nova"/>
          <w:sz w:val="21"/>
          <w:szCs w:val="21"/>
          <w:rtl w:val="0"/>
        </w:rPr>
        <w:t xml:space="preserve">Executive Director</w:t>
      </w:r>
    </w:p>
    <w:p w:rsidR="00000000" w:rsidDel="00000000" w:rsidP="00000000" w:rsidRDefault="00000000" w:rsidRPr="00000000" w14:paraId="0000005D">
      <w:pPr>
        <w:pageBreakBefore w:val="0"/>
        <w:spacing w:after="240" w:before="240" w:line="240" w:lineRule="auto"/>
        <w:ind w:left="720" w:firstLine="0"/>
        <w:rPr>
          <w:rFonts w:ascii="Proxima Nova" w:cs="Proxima Nova" w:eastAsia="Proxima Nova" w:hAnsi="Proxima Nova"/>
          <w:b w:val="1"/>
          <w:sz w:val="21"/>
          <w:szCs w:val="21"/>
        </w:rPr>
      </w:pPr>
      <w:r w:rsidDel="00000000" w:rsidR="00000000" w:rsidRPr="00000000">
        <w:rPr>
          <w:rFonts w:ascii="Proxima Nova" w:cs="Proxima Nova" w:eastAsia="Proxima Nova" w:hAnsi="Proxima Nova"/>
          <w:sz w:val="21"/>
          <w:szCs w:val="21"/>
          <w:rtl w:val="0"/>
        </w:rPr>
        <w:tab/>
      </w:r>
      <w:r w:rsidDel="00000000" w:rsidR="00000000" w:rsidRPr="00000000">
        <w:rPr>
          <w:rFonts w:ascii="Proxima Nova" w:cs="Proxima Nova" w:eastAsia="Proxima Nova" w:hAnsi="Proxima Nova"/>
          <w:b w:val="1"/>
          <w:sz w:val="21"/>
          <w:szCs w:val="21"/>
          <w:rtl w:val="0"/>
        </w:rPr>
        <w:t xml:space="preserve">b) Approval Items: N/A</w:t>
      </w:r>
    </w:p>
    <w:p w:rsidR="00000000" w:rsidDel="00000000" w:rsidP="00000000" w:rsidRDefault="00000000" w:rsidRPr="00000000" w14:paraId="0000005E">
      <w:pPr>
        <w:pageBreakBefore w:val="0"/>
        <w:spacing w:after="240" w:before="240" w:line="240" w:lineRule="auto"/>
        <w:ind w:left="720" w:firstLine="0"/>
        <w:rPr>
          <w:rFonts w:ascii="Proxima Nova" w:cs="Proxima Nova" w:eastAsia="Proxima Nova" w:hAnsi="Proxima Nova"/>
          <w:b w:val="1"/>
          <w:sz w:val="21"/>
          <w:szCs w:val="2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1"/>
          <w:szCs w:val="21"/>
          <w:rtl w:val="0"/>
        </w:rPr>
        <w:tab/>
        <w:t xml:space="preserve">c) Reference Items: N/A</w:t>
      </w:r>
    </w:p>
    <w:p w:rsidR="00000000" w:rsidDel="00000000" w:rsidP="00000000" w:rsidRDefault="00000000" w:rsidRPr="00000000" w14:paraId="0000005F">
      <w:pPr>
        <w:pageBreakBefore w:val="0"/>
        <w:spacing w:after="240" w:before="240" w:line="240" w:lineRule="auto"/>
        <w:ind w:left="720" w:firstLine="0"/>
        <w:rPr>
          <w:rFonts w:ascii="Proxima Nova" w:cs="Proxima Nova" w:eastAsia="Proxima Nova" w:hAnsi="Proxima Nov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spacing w:after="240" w:before="240" w:line="240" w:lineRule="auto"/>
        <w:ind w:left="720" w:firstLine="0"/>
        <w:rPr>
          <w:rFonts w:ascii="Proxima Nova" w:cs="Proxima Nova" w:eastAsia="Proxima Nova" w:hAnsi="Proxima Nova"/>
          <w:b w:val="1"/>
          <w:sz w:val="21"/>
          <w:szCs w:val="2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1"/>
          <w:szCs w:val="21"/>
          <w:rtl w:val="0"/>
        </w:rPr>
        <w:t xml:space="preserve">6) Update on Research and Policy Paper!</w:t>
      </w:r>
    </w:p>
    <w:p w:rsidR="00000000" w:rsidDel="00000000" w:rsidP="00000000" w:rsidRDefault="00000000" w:rsidRPr="00000000" w14:paraId="00000061">
      <w:pPr>
        <w:pageBreakBefore w:val="0"/>
        <w:spacing w:after="240" w:before="240" w:line="240" w:lineRule="auto"/>
        <w:ind w:left="720" w:firstLine="0"/>
        <w:rPr>
          <w:rFonts w:ascii="Proxima Nova" w:cs="Proxima Nova" w:eastAsia="Proxima Nova" w:hAnsi="Proxima Nova"/>
          <w:sz w:val="21"/>
          <w:szCs w:val="2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1"/>
          <w:szCs w:val="21"/>
          <w:rtl w:val="0"/>
        </w:rPr>
        <w:tab/>
        <w:t xml:space="preserve">a) Overview: </w:t>
      </w:r>
      <w:r w:rsidDel="00000000" w:rsidR="00000000" w:rsidRPr="00000000">
        <w:rPr>
          <w:rFonts w:ascii="Proxima Nova" w:cs="Proxima Nova" w:eastAsia="Proxima Nova" w:hAnsi="Proxima Nova"/>
          <w:sz w:val="21"/>
          <w:szCs w:val="21"/>
          <w:rtl w:val="0"/>
        </w:rPr>
        <w:t xml:space="preserve">Sahana Kanabar</w:t>
      </w:r>
    </w:p>
    <w:p w:rsidR="00000000" w:rsidDel="00000000" w:rsidP="00000000" w:rsidRDefault="00000000" w:rsidRPr="00000000" w14:paraId="00000062">
      <w:pPr>
        <w:pageBreakBefore w:val="0"/>
        <w:spacing w:after="240" w:before="240" w:line="240" w:lineRule="auto"/>
        <w:ind w:left="720" w:firstLine="0"/>
        <w:rPr>
          <w:rFonts w:ascii="Proxima Nova" w:cs="Proxima Nova" w:eastAsia="Proxima Nova" w:hAnsi="Proxima Nova"/>
          <w:b w:val="1"/>
          <w:sz w:val="21"/>
          <w:szCs w:val="21"/>
        </w:rPr>
      </w:pPr>
      <w:r w:rsidDel="00000000" w:rsidR="00000000" w:rsidRPr="00000000">
        <w:rPr>
          <w:rFonts w:ascii="Proxima Nova" w:cs="Proxima Nova" w:eastAsia="Proxima Nova" w:hAnsi="Proxima Nova"/>
          <w:sz w:val="21"/>
          <w:szCs w:val="21"/>
          <w:rtl w:val="0"/>
        </w:rPr>
        <w:tab/>
      </w:r>
      <w:r w:rsidDel="00000000" w:rsidR="00000000" w:rsidRPr="00000000">
        <w:rPr>
          <w:rFonts w:ascii="Proxima Nova" w:cs="Proxima Nova" w:eastAsia="Proxima Nova" w:hAnsi="Proxima Nova"/>
          <w:b w:val="1"/>
          <w:sz w:val="21"/>
          <w:szCs w:val="21"/>
          <w:rtl w:val="0"/>
        </w:rPr>
        <w:t xml:space="preserve">b) Approval Items:</w:t>
      </w:r>
    </w:p>
    <w:p w:rsidR="00000000" w:rsidDel="00000000" w:rsidP="00000000" w:rsidRDefault="00000000" w:rsidRPr="00000000" w14:paraId="00000063">
      <w:pPr>
        <w:pageBreakBefore w:val="0"/>
        <w:spacing w:after="240" w:before="240" w:line="240" w:lineRule="auto"/>
        <w:rPr>
          <w:rFonts w:ascii="Proxima Nova" w:cs="Proxima Nova" w:eastAsia="Proxima Nova" w:hAnsi="Proxima Nova"/>
          <w:sz w:val="21"/>
          <w:szCs w:val="2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1"/>
          <w:szCs w:val="21"/>
          <w:rtl w:val="0"/>
        </w:rPr>
        <w:tab/>
        <w:t xml:space="preserve">             c) Reference Items: </w:t>
      </w:r>
      <w:r w:rsidDel="00000000" w:rsidR="00000000" w:rsidRPr="00000000">
        <w:rPr>
          <w:rFonts w:ascii="Proxima Nova" w:cs="Proxima Nova" w:eastAsia="Proxima Nova" w:hAnsi="Proxima Nova"/>
          <w:sz w:val="21"/>
          <w:szCs w:val="21"/>
          <w:rtl w:val="0"/>
        </w:rPr>
        <w:t xml:space="preserve">Board Questions </w:t>
      </w:r>
    </w:p>
    <w:p w:rsidR="00000000" w:rsidDel="00000000" w:rsidP="00000000" w:rsidRDefault="00000000" w:rsidRPr="00000000" w14:paraId="00000064">
      <w:pPr>
        <w:pageBreakBefore w:val="0"/>
        <w:spacing w:after="240" w:before="240" w:line="240" w:lineRule="auto"/>
        <w:rPr>
          <w:rFonts w:ascii="Proxima Nova" w:cs="Proxima Nova" w:eastAsia="Proxima Nova" w:hAnsi="Proxima Nov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spacing w:after="240" w:before="240" w:line="240" w:lineRule="auto"/>
        <w:rPr>
          <w:rFonts w:ascii="Proxima Nova" w:cs="Proxima Nova" w:eastAsia="Proxima Nova" w:hAnsi="Proxima Nova"/>
          <w:b w:val="1"/>
          <w:sz w:val="21"/>
          <w:szCs w:val="21"/>
        </w:rPr>
      </w:pPr>
      <w:r w:rsidDel="00000000" w:rsidR="00000000" w:rsidRPr="00000000">
        <w:rPr>
          <w:rFonts w:ascii="Proxima Nova" w:cs="Proxima Nova" w:eastAsia="Proxima Nova" w:hAnsi="Proxima Nova"/>
          <w:sz w:val="21"/>
          <w:szCs w:val="21"/>
          <w:rtl w:val="0"/>
        </w:rPr>
        <w:tab/>
      </w:r>
      <w:r w:rsidDel="00000000" w:rsidR="00000000" w:rsidRPr="00000000">
        <w:rPr>
          <w:rFonts w:ascii="Proxima Nova" w:cs="Proxima Nova" w:eastAsia="Proxima Nova" w:hAnsi="Proxima Nova"/>
          <w:b w:val="1"/>
          <w:sz w:val="21"/>
          <w:szCs w:val="21"/>
          <w:rtl w:val="0"/>
        </w:rPr>
        <w:t xml:space="preserve">7) Board Introduction/Hype Video</w:t>
      </w:r>
    </w:p>
    <w:p w:rsidR="00000000" w:rsidDel="00000000" w:rsidP="00000000" w:rsidRDefault="00000000" w:rsidRPr="00000000" w14:paraId="00000066">
      <w:pPr>
        <w:pageBreakBefore w:val="0"/>
        <w:spacing w:after="240" w:before="240" w:line="240" w:lineRule="auto"/>
        <w:rPr>
          <w:rFonts w:ascii="Proxima Nova" w:cs="Proxima Nova" w:eastAsia="Proxima Nova" w:hAnsi="Proxima Nova"/>
          <w:b w:val="1"/>
          <w:sz w:val="21"/>
          <w:szCs w:val="2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1"/>
          <w:szCs w:val="21"/>
          <w:rtl w:val="0"/>
        </w:rPr>
        <w:tab/>
        <w:tab/>
        <w:t xml:space="preserve">a) Overview : Chair</w:t>
      </w:r>
    </w:p>
    <w:p w:rsidR="00000000" w:rsidDel="00000000" w:rsidP="00000000" w:rsidRDefault="00000000" w:rsidRPr="00000000" w14:paraId="00000067">
      <w:pPr>
        <w:pageBreakBefore w:val="0"/>
        <w:spacing w:after="240" w:before="240" w:line="240" w:lineRule="auto"/>
        <w:rPr>
          <w:rFonts w:ascii="Proxima Nova" w:cs="Proxima Nova" w:eastAsia="Proxima Nova" w:hAnsi="Proxima Nova"/>
          <w:b w:val="1"/>
          <w:sz w:val="21"/>
          <w:szCs w:val="2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1"/>
          <w:szCs w:val="21"/>
          <w:rtl w:val="0"/>
        </w:rPr>
        <w:tab/>
        <w:tab/>
        <w:t xml:space="preserve">b) Approval Items: N/A</w:t>
      </w:r>
    </w:p>
    <w:p w:rsidR="00000000" w:rsidDel="00000000" w:rsidP="00000000" w:rsidRDefault="00000000" w:rsidRPr="00000000" w14:paraId="00000068">
      <w:pPr>
        <w:pageBreakBefore w:val="0"/>
        <w:spacing w:after="240" w:before="240" w:lineRule="auto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ageBreakBefore w:val="0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REPORTS</w:t>
      </w:r>
    </w:p>
    <w:p w:rsidR="00000000" w:rsidDel="00000000" w:rsidP="00000000" w:rsidRDefault="00000000" w:rsidRPr="00000000" w14:paraId="0000006B">
      <w:pPr>
        <w:pageBreakBefore w:val="0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1) Reports of the Officers</w:t>
      </w:r>
    </w:p>
    <w:p w:rsidR="00000000" w:rsidDel="00000000" w:rsidP="00000000" w:rsidRDefault="00000000" w:rsidRPr="00000000" w14:paraId="0000006C">
      <w:pPr>
        <w:pageBreakBefore w:val="0"/>
        <w:ind w:firstLine="72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a) Chair </w:t>
      </w:r>
    </w:p>
    <w:p w:rsidR="00000000" w:rsidDel="00000000" w:rsidP="00000000" w:rsidRDefault="00000000" w:rsidRPr="00000000" w14:paraId="0000006D">
      <w:pPr>
        <w:pageBreakBefore w:val="0"/>
        <w:ind w:firstLine="72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b) Vice Chair </w:t>
      </w:r>
    </w:p>
    <w:p w:rsidR="00000000" w:rsidDel="00000000" w:rsidP="00000000" w:rsidRDefault="00000000" w:rsidRPr="00000000" w14:paraId="0000006E">
      <w:pPr>
        <w:pageBreakBefore w:val="0"/>
        <w:ind w:firstLine="720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2) Campus Reports </w:t>
      </w:r>
    </w:p>
    <w:p w:rsidR="00000000" w:rsidDel="00000000" w:rsidP="00000000" w:rsidRDefault="00000000" w:rsidRPr="00000000" w14:paraId="00000070">
      <w:pPr>
        <w:pageBreakBefore w:val="0"/>
        <w:numPr>
          <w:ilvl w:val="0"/>
          <w:numId w:val="3"/>
        </w:numPr>
        <w:spacing w:after="0" w:afterAutospacing="0" w:before="240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a)  Acadia Student’s Union</w:t>
      </w:r>
    </w:p>
    <w:p w:rsidR="00000000" w:rsidDel="00000000" w:rsidP="00000000" w:rsidRDefault="00000000" w:rsidRPr="00000000" w14:paraId="00000071">
      <w:pPr>
        <w:pageBreakBefore w:val="0"/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b)  Annapolis Valley Campus NSCC</w:t>
      </w:r>
    </w:p>
    <w:p w:rsidR="00000000" w:rsidDel="00000000" w:rsidP="00000000" w:rsidRDefault="00000000" w:rsidRPr="00000000" w14:paraId="00000072">
      <w:pPr>
        <w:pageBreakBefore w:val="0"/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c)  Kingstec NSCC</w:t>
      </w:r>
    </w:p>
    <w:p w:rsidR="00000000" w:rsidDel="00000000" w:rsidP="00000000" w:rsidRDefault="00000000" w:rsidRPr="00000000" w14:paraId="00000073">
      <w:pPr>
        <w:pageBreakBefore w:val="0"/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d)  Marconi NSCC</w:t>
      </w:r>
    </w:p>
    <w:p w:rsidR="00000000" w:rsidDel="00000000" w:rsidP="00000000" w:rsidRDefault="00000000" w:rsidRPr="00000000" w14:paraId="00000074">
      <w:pPr>
        <w:pageBreakBefore w:val="0"/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e)  St. Francis Xavier University Student’s Union</w:t>
      </w:r>
    </w:p>
    <w:p w:rsidR="00000000" w:rsidDel="00000000" w:rsidP="00000000" w:rsidRDefault="00000000" w:rsidRPr="00000000" w14:paraId="00000075">
      <w:pPr>
        <w:pageBreakBefore w:val="0"/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f) St. Mary’s University Students’ Association</w:t>
      </w:r>
    </w:p>
    <w:p w:rsidR="00000000" w:rsidDel="00000000" w:rsidP="00000000" w:rsidRDefault="00000000" w:rsidRPr="00000000" w14:paraId="00000076">
      <w:pPr>
        <w:pageBreakBefore w:val="0"/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ageBreakBefore w:val="0"/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3)  Committee Reports </w:t>
      </w:r>
    </w:p>
    <w:p w:rsidR="00000000" w:rsidDel="00000000" w:rsidP="00000000" w:rsidRDefault="00000000" w:rsidRPr="00000000" w14:paraId="00000078">
      <w:pPr>
        <w:pageBreakBefore w:val="0"/>
        <w:numPr>
          <w:ilvl w:val="1"/>
          <w:numId w:val="4"/>
        </w:numPr>
        <w:spacing w:after="0" w:afterAutospacing="0" w:before="0" w:beforeAutospacing="0" w:lineRule="auto"/>
        <w:ind w:left="144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a)  Governance Committee</w:t>
      </w:r>
    </w:p>
    <w:p w:rsidR="00000000" w:rsidDel="00000000" w:rsidP="00000000" w:rsidRDefault="00000000" w:rsidRPr="00000000" w14:paraId="00000079">
      <w:pPr>
        <w:pageBreakBefore w:val="0"/>
        <w:numPr>
          <w:ilvl w:val="1"/>
          <w:numId w:val="4"/>
        </w:numPr>
        <w:spacing w:after="0" w:afterAutospacing="0" w:before="0" w:beforeAutospacing="0" w:lineRule="auto"/>
        <w:ind w:left="144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b)  Membership Committee</w:t>
      </w:r>
    </w:p>
    <w:p w:rsidR="00000000" w:rsidDel="00000000" w:rsidP="00000000" w:rsidRDefault="00000000" w:rsidRPr="00000000" w14:paraId="0000007A">
      <w:pPr>
        <w:pageBreakBefore w:val="0"/>
        <w:numPr>
          <w:ilvl w:val="1"/>
          <w:numId w:val="4"/>
        </w:numPr>
        <w:spacing w:after="0" w:afterAutospacing="0" w:before="0" w:beforeAutospacing="0" w:lineRule="auto"/>
        <w:ind w:left="144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c)  Policy Committee</w:t>
      </w:r>
    </w:p>
    <w:p w:rsidR="00000000" w:rsidDel="00000000" w:rsidP="00000000" w:rsidRDefault="00000000" w:rsidRPr="00000000" w14:paraId="0000007B">
      <w:pPr>
        <w:pageBreakBefore w:val="0"/>
        <w:numPr>
          <w:ilvl w:val="1"/>
          <w:numId w:val="4"/>
        </w:numPr>
        <w:spacing w:after="0" w:afterAutospacing="0" w:before="0" w:beforeAutospacing="0" w:lineRule="auto"/>
        <w:ind w:left="144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ageBreakBefore w:val="0"/>
        <w:numPr>
          <w:ilvl w:val="0"/>
          <w:numId w:val="4"/>
        </w:numPr>
        <w:spacing w:after="240" w:before="0" w:beforeAutospacing="0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4)  Executive Director</w:t>
      </w:r>
    </w:p>
    <w:p w:rsidR="00000000" w:rsidDel="00000000" w:rsidP="00000000" w:rsidRDefault="00000000" w:rsidRPr="00000000" w14:paraId="0000007D">
      <w:pPr>
        <w:pageBreakBefore w:val="0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OTHER BUSINESS</w:t>
      </w:r>
    </w:p>
    <w:p w:rsidR="00000000" w:rsidDel="00000000" w:rsidP="00000000" w:rsidRDefault="00000000" w:rsidRPr="00000000" w14:paraId="0000007E">
      <w:pPr>
        <w:pageBreakBefore w:val="0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ageBreakBefore w:val="0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ADJOURNMENT</w:t>
      </w:r>
    </w:p>
    <w:p w:rsidR="00000000" w:rsidDel="00000000" w:rsidP="00000000" w:rsidRDefault="00000000" w:rsidRPr="00000000" w14:paraId="00000080">
      <w:pPr>
        <w:pageBreakBefore w:val="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Moved: SMUSA Seconded: STFXSU Vote: Passed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us02web.zoom.us/j/8241633372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